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3468"/>
      </w:tblGrid>
      <w:tr w:rsidR="006B47C4" w:rsidRPr="00B92C7B" w:rsidTr="00CE1A52">
        <w:trPr>
          <w:trHeight w:val="143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C4" w:rsidRPr="00B92C7B" w:rsidRDefault="006B47C4" w:rsidP="006B47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C7B">
              <w:rPr>
                <w:rFonts w:ascii="Arial" w:hAnsi="Arial" w:cs="Arial"/>
                <w:b/>
                <w:sz w:val="22"/>
                <w:szCs w:val="22"/>
              </w:rPr>
              <w:t xml:space="preserve">Sympozjum Katedr </w:t>
            </w:r>
            <w:r w:rsidRPr="00B92C7B">
              <w:rPr>
                <w:rFonts w:ascii="Arial" w:hAnsi="Arial" w:cs="Arial"/>
                <w:b/>
                <w:sz w:val="22"/>
                <w:szCs w:val="22"/>
              </w:rPr>
              <w:br/>
              <w:t>i Zakładów Spawalnictwa</w:t>
            </w:r>
          </w:p>
          <w:p w:rsidR="006B47C4" w:rsidRPr="00B92C7B" w:rsidRDefault="006B47C4" w:rsidP="001233D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C7B">
              <w:rPr>
                <w:rFonts w:ascii="Arial" w:hAnsi="Arial" w:cs="Arial"/>
                <w:b/>
                <w:sz w:val="22"/>
                <w:szCs w:val="22"/>
              </w:rPr>
              <w:t>pt</w:t>
            </w:r>
            <w:r w:rsidR="001233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92C7B">
              <w:rPr>
                <w:rFonts w:ascii="Arial" w:hAnsi="Arial" w:cs="Arial"/>
                <w:b/>
                <w:sz w:val="22"/>
                <w:szCs w:val="22"/>
              </w:rPr>
              <w:t xml:space="preserve"> „Nowoczesne zastosowania technologii spawalniczych”</w:t>
            </w:r>
          </w:p>
        </w:tc>
      </w:tr>
      <w:tr w:rsidR="006B47C4" w:rsidRPr="00B92C7B" w:rsidTr="00CE1A52">
        <w:trPr>
          <w:trHeight w:val="1098"/>
        </w:trPr>
        <w:tc>
          <w:tcPr>
            <w:tcW w:w="5098" w:type="dxa"/>
            <w:gridSpan w:val="2"/>
            <w:tcBorders>
              <w:top w:val="single" w:sz="4" w:space="0" w:color="auto"/>
            </w:tcBorders>
            <w:vAlign w:val="center"/>
          </w:tcPr>
          <w:p w:rsidR="006B47C4" w:rsidRPr="00C71FFC" w:rsidRDefault="006B47C4" w:rsidP="006B47C4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1FFC">
              <w:rPr>
                <w:rFonts w:ascii="Arial" w:hAnsi="Arial" w:cs="Arial"/>
                <w:b/>
                <w:sz w:val="36"/>
                <w:szCs w:val="36"/>
              </w:rPr>
              <w:t>KOMUNIKAT</w:t>
            </w:r>
          </w:p>
        </w:tc>
      </w:tr>
      <w:tr w:rsidR="006B47C4" w:rsidRPr="00B92C7B" w:rsidTr="00CE1A52">
        <w:trPr>
          <w:trHeight w:val="342"/>
        </w:trPr>
        <w:tc>
          <w:tcPr>
            <w:tcW w:w="5098" w:type="dxa"/>
            <w:gridSpan w:val="2"/>
            <w:vAlign w:val="center"/>
          </w:tcPr>
          <w:p w:rsidR="006B47C4" w:rsidRPr="00462328" w:rsidRDefault="006B47C4" w:rsidP="006B47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2328">
              <w:rPr>
                <w:rFonts w:ascii="Arial" w:hAnsi="Arial" w:cs="Arial"/>
                <w:b/>
                <w:sz w:val="22"/>
                <w:szCs w:val="22"/>
              </w:rPr>
              <w:t>Organizatorzy:</w:t>
            </w:r>
          </w:p>
        </w:tc>
      </w:tr>
      <w:tr w:rsidR="006B47C4" w:rsidRPr="00B92C7B" w:rsidTr="00CE1A52">
        <w:trPr>
          <w:trHeight w:val="2365"/>
        </w:trPr>
        <w:tc>
          <w:tcPr>
            <w:tcW w:w="5098" w:type="dxa"/>
            <w:gridSpan w:val="2"/>
            <w:vAlign w:val="center"/>
          </w:tcPr>
          <w:p w:rsidR="00462328" w:rsidRPr="00B92C7B" w:rsidRDefault="0090318F" w:rsidP="006B47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7B">
              <w:rPr>
                <w:rFonts w:ascii="Arial" w:hAnsi="Arial" w:cs="Arial"/>
                <w:sz w:val="22"/>
                <w:szCs w:val="22"/>
              </w:rPr>
              <w:t>Polskie Towarzystwo Spawalnicze</w:t>
            </w:r>
            <w:r w:rsidRPr="00B92C7B">
              <w:rPr>
                <w:rFonts w:ascii="Arial" w:hAnsi="Arial" w:cs="Arial"/>
                <w:sz w:val="22"/>
                <w:szCs w:val="22"/>
              </w:rPr>
              <w:br/>
            </w:r>
            <w:r w:rsidRPr="00B92C7B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7A63F3F1" wp14:editId="67925876">
                  <wp:extent cx="1797269" cy="359454"/>
                  <wp:effectExtent l="0" t="0" r="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t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369" cy="36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7C4" w:rsidRPr="00B92C7B" w:rsidRDefault="006B47C4" w:rsidP="006B47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7C4" w:rsidRPr="00B92C7B" w:rsidTr="00CE1A52">
        <w:trPr>
          <w:trHeight w:val="2147"/>
        </w:trPr>
        <w:tc>
          <w:tcPr>
            <w:tcW w:w="5098" w:type="dxa"/>
            <w:gridSpan w:val="2"/>
            <w:vAlign w:val="center"/>
          </w:tcPr>
          <w:p w:rsidR="006B47C4" w:rsidRPr="00B92C7B" w:rsidRDefault="006B47C4" w:rsidP="006B47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7B">
              <w:rPr>
                <w:rFonts w:ascii="Arial" w:hAnsi="Arial" w:cs="Arial"/>
                <w:sz w:val="22"/>
                <w:szCs w:val="22"/>
              </w:rPr>
              <w:t>Studenckie Koło Naukowe Spawalników „SWC”</w:t>
            </w:r>
          </w:p>
          <w:p w:rsidR="006B47C4" w:rsidRPr="00B92C7B" w:rsidRDefault="006B47C4" w:rsidP="004623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7B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8816434" wp14:editId="76EE144D">
                  <wp:extent cx="1954924" cy="885589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W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98" cy="89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7C4" w:rsidRPr="00B92C7B" w:rsidTr="00CE1A52">
        <w:trPr>
          <w:trHeight w:val="514"/>
        </w:trPr>
        <w:tc>
          <w:tcPr>
            <w:tcW w:w="5098" w:type="dxa"/>
            <w:gridSpan w:val="2"/>
            <w:vAlign w:val="center"/>
          </w:tcPr>
          <w:p w:rsidR="006B47C4" w:rsidRPr="00462328" w:rsidRDefault="006B47C4" w:rsidP="006B47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7C4" w:rsidRPr="00B92C7B" w:rsidTr="00CE1A52">
        <w:trPr>
          <w:trHeight w:val="1347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:rsidR="006B47C4" w:rsidRPr="00B92C7B" w:rsidRDefault="006B47C4" w:rsidP="004623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7C4" w:rsidRPr="00B92C7B" w:rsidTr="00CE1A52">
        <w:trPr>
          <w:trHeight w:val="98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C4" w:rsidRPr="00B92C7B" w:rsidRDefault="00312F96" w:rsidP="006B47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00E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-1</w:t>
            </w:r>
            <w:r w:rsidR="007000E7">
              <w:rPr>
                <w:rFonts w:ascii="Arial" w:hAnsi="Arial" w:cs="Arial"/>
                <w:b/>
              </w:rPr>
              <w:t>2</w:t>
            </w:r>
            <w:r w:rsidR="0090318F">
              <w:rPr>
                <w:rFonts w:ascii="Arial" w:hAnsi="Arial" w:cs="Arial"/>
                <w:b/>
              </w:rPr>
              <w:t xml:space="preserve"> czerwca 201</w:t>
            </w:r>
            <w:r w:rsidR="007000E7">
              <w:rPr>
                <w:rFonts w:ascii="Arial" w:hAnsi="Arial" w:cs="Arial"/>
                <w:b/>
              </w:rPr>
              <w:t>9</w:t>
            </w:r>
          </w:p>
          <w:p w:rsidR="006B47C4" w:rsidRPr="00B92C7B" w:rsidRDefault="00F51AF1" w:rsidP="002B0B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Brenna</w:t>
            </w:r>
          </w:p>
        </w:tc>
      </w:tr>
      <w:tr w:rsidR="00B92C7B" w:rsidRPr="00B92C7B" w:rsidTr="00CE1A52">
        <w:trPr>
          <w:trHeight w:val="246"/>
        </w:trPr>
        <w:tc>
          <w:tcPr>
            <w:tcW w:w="5098" w:type="dxa"/>
            <w:gridSpan w:val="2"/>
          </w:tcPr>
          <w:p w:rsidR="00B92C7B" w:rsidRPr="002B5021" w:rsidRDefault="00B92C7B" w:rsidP="00B92C7B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2B5021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</w:tr>
      <w:tr w:rsidR="00B92C7B" w:rsidRPr="00B92C7B" w:rsidTr="00CE1A52">
        <w:trPr>
          <w:trHeight w:val="4990"/>
        </w:trPr>
        <w:tc>
          <w:tcPr>
            <w:tcW w:w="5098" w:type="dxa"/>
            <w:gridSpan w:val="2"/>
          </w:tcPr>
          <w:p w:rsidR="00B92C7B" w:rsidRDefault="00B92C7B" w:rsidP="00DF349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Spotkanie ma na celu zintegrowanie środowiska akademickiego: studentów, członków kół naukowych, doktorantów oraz młod</w:t>
            </w:r>
            <w:r w:rsidR="002C28C2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kadr</w:t>
            </w:r>
            <w:r w:rsidR="002C28C2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ośrodków naukowych</w:t>
            </w:r>
            <w:r w:rsidR="002C28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zajmujących się tematyką </w:t>
            </w:r>
            <w:r w:rsidR="009C431F">
              <w:rPr>
                <w:rFonts w:ascii="Arial" w:hAnsi="Arial" w:cs="Arial"/>
                <w:sz w:val="22"/>
                <w:szCs w:val="22"/>
              </w:rPr>
              <w:t xml:space="preserve">dotyczącą </w:t>
            </w:r>
            <w:r>
              <w:rPr>
                <w:rFonts w:ascii="Arial" w:hAnsi="Arial" w:cs="Arial"/>
                <w:sz w:val="22"/>
                <w:szCs w:val="22"/>
              </w:rPr>
              <w:t xml:space="preserve">spawalnictwa. Nad całością będą czuwać doświadczeni pracownicy naukowi. </w:t>
            </w:r>
          </w:p>
          <w:p w:rsidR="00B92C7B" w:rsidRDefault="009C431F" w:rsidP="00DF349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Chcemy</w:t>
            </w:r>
            <w:r w:rsidR="00B92C7B">
              <w:rPr>
                <w:rFonts w:ascii="Arial" w:hAnsi="Arial" w:cs="Arial"/>
                <w:sz w:val="22"/>
                <w:szCs w:val="22"/>
              </w:rPr>
              <w:t xml:space="preserve"> stworzyć możliwość wymiany doświadczeń, wiedzy, umiejętności oraz prezentacji dotychczasowego dorobku naukowego. </w:t>
            </w:r>
          </w:p>
          <w:p w:rsidR="00B92C7B" w:rsidRDefault="000455C1" w:rsidP="00DF349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Pragniemy również kontynuowa</w:t>
            </w:r>
            <w:r w:rsidR="00B92C7B">
              <w:rPr>
                <w:rFonts w:ascii="Arial" w:hAnsi="Arial" w:cs="Arial"/>
                <w:sz w:val="22"/>
                <w:szCs w:val="22"/>
              </w:rPr>
              <w:t xml:space="preserve">ć dyskusję na temat systemu kształcenia inżynierów spawalników w Polsce i roli, jaką powinny </w:t>
            </w:r>
            <w:r w:rsidR="002B0B4C">
              <w:rPr>
                <w:rFonts w:ascii="Arial" w:hAnsi="Arial" w:cs="Arial"/>
                <w:sz w:val="22"/>
                <w:szCs w:val="22"/>
              </w:rPr>
              <w:br/>
            </w:r>
            <w:r w:rsidR="00B92C7B">
              <w:rPr>
                <w:rFonts w:ascii="Arial" w:hAnsi="Arial" w:cs="Arial"/>
                <w:sz w:val="22"/>
                <w:szCs w:val="22"/>
              </w:rPr>
              <w:t>w nim odgrywać Katedry i Zakłady Spawalnictwa.</w:t>
            </w:r>
          </w:p>
          <w:p w:rsidR="00B92C7B" w:rsidRDefault="00B92C7B" w:rsidP="00DF349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33D9" w:rsidRDefault="006F5FD3" w:rsidP="00DF349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Szczegółowy plan konferencji</w:t>
            </w:r>
            <w:r w:rsidR="00411D52">
              <w:rPr>
                <w:rFonts w:ascii="Arial" w:hAnsi="Arial" w:cs="Arial"/>
                <w:sz w:val="22"/>
                <w:szCs w:val="22"/>
              </w:rPr>
              <w:t xml:space="preserve"> (pierwszego oraz drugiego dnia) </w:t>
            </w:r>
            <w:r w:rsidR="00404513">
              <w:rPr>
                <w:rFonts w:ascii="Arial" w:hAnsi="Arial" w:cs="Arial"/>
                <w:sz w:val="22"/>
                <w:szCs w:val="22"/>
              </w:rPr>
              <w:t xml:space="preserve">zostanie rozesłany do Uczestników </w:t>
            </w:r>
            <w:r w:rsidR="00BD3214">
              <w:rPr>
                <w:rFonts w:ascii="Arial" w:hAnsi="Arial" w:cs="Arial"/>
                <w:sz w:val="22"/>
                <w:szCs w:val="22"/>
              </w:rPr>
              <w:t>parę dni przed Sympozjum oraz zostanie dołączony do materiałów konferencyjnych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F5FD3" w:rsidRPr="00B92C7B" w:rsidRDefault="006F5FD3" w:rsidP="006F5F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C7B" w:rsidRPr="00B92C7B" w:rsidTr="00CE1A52">
        <w:trPr>
          <w:trHeight w:val="259"/>
        </w:trPr>
        <w:tc>
          <w:tcPr>
            <w:tcW w:w="5098" w:type="dxa"/>
            <w:gridSpan w:val="2"/>
          </w:tcPr>
          <w:p w:rsidR="00B92C7B" w:rsidRPr="002B5021" w:rsidRDefault="00B92C7B" w:rsidP="00B92C7B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2B5021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</w:tr>
      <w:tr w:rsidR="00B92C7B" w:rsidRPr="00B92C7B" w:rsidTr="00CE1A52">
        <w:trPr>
          <w:trHeight w:val="1267"/>
        </w:trPr>
        <w:tc>
          <w:tcPr>
            <w:tcW w:w="5098" w:type="dxa"/>
            <w:gridSpan w:val="2"/>
          </w:tcPr>
          <w:p w:rsidR="004F581A" w:rsidRDefault="00B92C7B" w:rsidP="00E86C3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Sympozjum odbędzie się w </w:t>
            </w:r>
            <w:r w:rsidR="00F51AF1">
              <w:rPr>
                <w:rFonts w:ascii="Arial" w:hAnsi="Arial" w:cs="Arial"/>
                <w:sz w:val="22"/>
                <w:szCs w:val="22"/>
              </w:rPr>
              <w:t xml:space="preserve">Brennej, w hotelu </w:t>
            </w:r>
            <w:proofErr w:type="spellStart"/>
            <w:r w:rsidR="00F51AF1">
              <w:rPr>
                <w:rFonts w:ascii="Arial" w:hAnsi="Arial" w:cs="Arial"/>
                <w:sz w:val="22"/>
                <w:szCs w:val="22"/>
              </w:rPr>
              <w:t>Kotarz</w:t>
            </w:r>
            <w:proofErr w:type="spellEnd"/>
            <w:r w:rsidR="00F51AF1">
              <w:rPr>
                <w:rFonts w:ascii="Arial" w:hAnsi="Arial" w:cs="Arial"/>
                <w:sz w:val="22"/>
                <w:szCs w:val="22"/>
              </w:rPr>
              <w:t xml:space="preserve"> *** Spa &amp; </w:t>
            </w:r>
            <w:proofErr w:type="spellStart"/>
            <w:r w:rsidR="00F51AF1">
              <w:rPr>
                <w:rFonts w:ascii="Arial" w:hAnsi="Arial" w:cs="Arial"/>
                <w:sz w:val="22"/>
                <w:szCs w:val="22"/>
              </w:rPr>
              <w:t>Wellness</w:t>
            </w:r>
            <w:proofErr w:type="spellEnd"/>
            <w:r w:rsidR="00F51AF1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7" w:history="1">
              <w:r w:rsidR="004F581A" w:rsidRPr="003E0676">
                <w:rPr>
                  <w:rStyle w:val="Hipercze"/>
                  <w:rFonts w:ascii="Arial" w:hAnsi="Arial" w:cs="Arial"/>
                  <w:sz w:val="22"/>
                  <w:szCs w:val="22"/>
                </w:rPr>
                <w:t>www.kotarz.pl</w:t>
              </w:r>
            </w:hyperlink>
          </w:p>
          <w:p w:rsidR="00B92C7B" w:rsidRDefault="00EF4142" w:rsidP="00E86C3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Dojazd we własnym zakresie.</w:t>
            </w:r>
          </w:p>
          <w:p w:rsidR="00216111" w:rsidRPr="00B92C7B" w:rsidRDefault="00216111" w:rsidP="00E86C3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C7B" w:rsidRPr="00B92C7B" w:rsidTr="00CE1A52">
        <w:trPr>
          <w:trHeight w:val="420"/>
        </w:trPr>
        <w:tc>
          <w:tcPr>
            <w:tcW w:w="5098" w:type="dxa"/>
            <w:gridSpan w:val="2"/>
          </w:tcPr>
          <w:p w:rsidR="00B92C7B" w:rsidRPr="002B5021" w:rsidRDefault="00B92C7B" w:rsidP="00B92C7B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2B5021">
              <w:rPr>
                <w:rFonts w:ascii="Arial" w:hAnsi="Arial" w:cs="Arial"/>
                <w:b/>
                <w:sz w:val="22"/>
                <w:szCs w:val="22"/>
              </w:rPr>
              <w:t>Warunki uczestnictwa</w:t>
            </w:r>
          </w:p>
        </w:tc>
      </w:tr>
      <w:tr w:rsidR="00B92C7B" w:rsidRPr="00B92C7B" w:rsidTr="00CE1A52">
        <w:trPr>
          <w:trHeight w:val="2029"/>
        </w:trPr>
        <w:tc>
          <w:tcPr>
            <w:tcW w:w="5098" w:type="dxa"/>
            <w:gridSpan w:val="2"/>
          </w:tcPr>
          <w:p w:rsidR="00EF4142" w:rsidRDefault="00EF4142" w:rsidP="0082316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Warunkiem uczestnictwa jest odesłanie </w:t>
            </w:r>
          </w:p>
          <w:p w:rsidR="00B92C7B" w:rsidRPr="00B92C7B" w:rsidRDefault="00EF4142" w:rsidP="00A6461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wypełnionej „Karty zgłoszenia” </w:t>
            </w:r>
            <w:r w:rsidR="00A64614">
              <w:rPr>
                <w:rFonts w:ascii="Arial" w:hAnsi="Arial" w:cs="Arial"/>
                <w:sz w:val="22"/>
                <w:szCs w:val="22"/>
              </w:rPr>
              <w:t xml:space="preserve"> (dla każdego uczestnika indywidualnie) </w:t>
            </w:r>
            <w:r>
              <w:rPr>
                <w:rFonts w:ascii="Arial" w:hAnsi="Arial" w:cs="Arial"/>
                <w:sz w:val="22"/>
                <w:szCs w:val="22"/>
              </w:rPr>
              <w:t>oraz wniesienie opłaty</w:t>
            </w:r>
            <w:r w:rsidR="00EB2C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5021">
              <w:rPr>
                <w:rFonts w:ascii="Arial" w:hAnsi="Arial" w:cs="Arial"/>
                <w:sz w:val="22"/>
                <w:szCs w:val="22"/>
              </w:rPr>
              <w:t xml:space="preserve">na podany </w:t>
            </w:r>
            <w:r w:rsidR="00DF349B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2B5021">
              <w:rPr>
                <w:rFonts w:ascii="Arial" w:hAnsi="Arial" w:cs="Arial"/>
                <w:sz w:val="22"/>
                <w:szCs w:val="22"/>
              </w:rPr>
              <w:t xml:space="preserve">rachunku. </w:t>
            </w:r>
          </w:p>
        </w:tc>
      </w:tr>
      <w:tr w:rsidR="00B92C7B" w:rsidRPr="00B92C7B" w:rsidTr="00CE1A52">
        <w:trPr>
          <w:trHeight w:val="486"/>
        </w:trPr>
        <w:tc>
          <w:tcPr>
            <w:tcW w:w="5098" w:type="dxa"/>
            <w:gridSpan w:val="2"/>
          </w:tcPr>
          <w:p w:rsidR="00B92C7B" w:rsidRPr="00B92C7B" w:rsidRDefault="00B92C7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01" w:rsidTr="00CE1A52">
        <w:tc>
          <w:tcPr>
            <w:tcW w:w="5098" w:type="dxa"/>
            <w:gridSpan w:val="2"/>
          </w:tcPr>
          <w:p w:rsidR="00816101" w:rsidRDefault="00816101" w:rsidP="00DF349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01" w:rsidTr="00CE1A52">
        <w:tc>
          <w:tcPr>
            <w:tcW w:w="5098" w:type="dxa"/>
            <w:gridSpan w:val="2"/>
          </w:tcPr>
          <w:p w:rsidR="00816101" w:rsidRDefault="00816101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01" w:rsidTr="00CE1A52">
        <w:tc>
          <w:tcPr>
            <w:tcW w:w="5098" w:type="dxa"/>
            <w:gridSpan w:val="2"/>
          </w:tcPr>
          <w:p w:rsidR="00816101" w:rsidRPr="0040652B" w:rsidRDefault="00816101" w:rsidP="00DF349B">
            <w:pPr>
              <w:suppressAutoHyphens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652B">
              <w:rPr>
                <w:rFonts w:ascii="Arial" w:hAnsi="Arial" w:cs="Arial"/>
                <w:b/>
                <w:sz w:val="32"/>
                <w:szCs w:val="32"/>
              </w:rPr>
              <w:t>KARTA ZGŁOSZENIA</w:t>
            </w:r>
          </w:p>
        </w:tc>
      </w:tr>
      <w:tr w:rsidR="00816101" w:rsidTr="00CE1A52">
        <w:tc>
          <w:tcPr>
            <w:tcW w:w="5098" w:type="dxa"/>
            <w:gridSpan w:val="2"/>
          </w:tcPr>
          <w:p w:rsidR="00816101" w:rsidRDefault="00816101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01" w:rsidTr="00CE1A52">
        <w:tc>
          <w:tcPr>
            <w:tcW w:w="5098" w:type="dxa"/>
            <w:gridSpan w:val="2"/>
          </w:tcPr>
          <w:p w:rsidR="00816101" w:rsidRDefault="00816101" w:rsidP="0081610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:rsidR="00816101" w:rsidRDefault="00816101" w:rsidP="0081610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16101" w:rsidRPr="00816101" w:rsidRDefault="00FE0D42" w:rsidP="0081610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816101" w:rsidTr="00CE1A52">
        <w:tc>
          <w:tcPr>
            <w:tcW w:w="5098" w:type="dxa"/>
            <w:gridSpan w:val="2"/>
          </w:tcPr>
          <w:p w:rsidR="00816101" w:rsidRDefault="00816101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i stopień naukowy:</w:t>
            </w:r>
          </w:p>
          <w:p w:rsidR="00816101" w:rsidRDefault="00816101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16101" w:rsidRDefault="00FE0D42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816101" w:rsidTr="00CE1A52">
        <w:tc>
          <w:tcPr>
            <w:tcW w:w="5098" w:type="dxa"/>
            <w:gridSpan w:val="2"/>
          </w:tcPr>
          <w:p w:rsidR="00462328" w:rsidRDefault="00816101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Zgłaszam uczestnictwo w Sympozjum:</w:t>
            </w:r>
          </w:p>
          <w:p w:rsidR="00462328" w:rsidRDefault="00FE0D42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452B7" wp14:editId="2985FBB7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39370</wp:posOffset>
                      </wp:positionV>
                      <wp:extent cx="215265" cy="207010"/>
                      <wp:effectExtent l="0" t="0" r="13335" b="2159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00E4" id="Prostokąt 3" o:spid="_x0000_s1026" style="position:absolute;margin-left:108.5pt;margin-top:3.1pt;width:16.9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90318F" w:rsidRDefault="00FE0D42" w:rsidP="00462328">
            <w:pPr>
              <w:pStyle w:val="Akapitzlist"/>
              <w:numPr>
                <w:ilvl w:val="0"/>
                <w:numId w:val="4"/>
              </w:numPr>
              <w:suppressAutoHyphens w:val="0"/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75D98" wp14:editId="3C2E55FA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210820</wp:posOffset>
                      </wp:positionV>
                      <wp:extent cx="215265" cy="207010"/>
                      <wp:effectExtent l="0" t="0" r="13335" b="2159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4DD89" id="Prostokąt 1" o:spid="_x0000_s1026" style="position:absolute;margin-left:108.5pt;margin-top:16.6pt;width:16.9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816101">
              <w:rPr>
                <w:rFonts w:ascii="Arial" w:hAnsi="Arial" w:cs="Arial"/>
                <w:sz w:val="22"/>
                <w:szCs w:val="22"/>
              </w:rPr>
              <w:t xml:space="preserve">z referatem </w:t>
            </w:r>
            <w:r w:rsidR="00462328">
              <w:rPr>
                <w:rFonts w:ascii="Arial" w:hAnsi="Arial" w:cs="Arial"/>
                <w:sz w:val="22"/>
                <w:szCs w:val="22"/>
              </w:rPr>
              <w:t>*)</w:t>
            </w:r>
            <w:r w:rsidR="0090318F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816101" w:rsidRDefault="00816101" w:rsidP="00462328">
            <w:pPr>
              <w:pStyle w:val="Akapitzlist"/>
              <w:numPr>
                <w:ilvl w:val="0"/>
                <w:numId w:val="4"/>
              </w:numPr>
              <w:suppressAutoHyphens w:val="0"/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referatu</w:t>
            </w:r>
            <w:r w:rsidR="004623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349B" w:rsidRPr="00816101" w:rsidRDefault="0090318F" w:rsidP="0081610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101" w:rsidRPr="00FE0D42">
              <w:rPr>
                <w:rFonts w:ascii="Arial" w:hAnsi="Arial" w:cs="Arial"/>
                <w:sz w:val="18"/>
                <w:szCs w:val="22"/>
              </w:rPr>
              <w:t>(</w:t>
            </w:r>
            <w:r w:rsidR="00DF349B" w:rsidRPr="00FE0D42">
              <w:rPr>
                <w:rFonts w:ascii="Arial" w:hAnsi="Arial" w:cs="Arial"/>
                <w:sz w:val="18"/>
                <w:szCs w:val="22"/>
              </w:rPr>
              <w:t>zaznaczyć znakiem „X” właściwy kwadrat</w:t>
            </w:r>
            <w:r w:rsidR="00462328" w:rsidRPr="00FE0D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816101" w:rsidTr="00CE1A52">
        <w:tc>
          <w:tcPr>
            <w:tcW w:w="5098" w:type="dxa"/>
            <w:gridSpan w:val="2"/>
          </w:tcPr>
          <w:p w:rsidR="00816101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instytucji / Firmy</w:t>
            </w:r>
          </w:p>
          <w:p w:rsidR="00DF349B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341322" w:rsidRDefault="00FE0D42" w:rsidP="0034132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341322" w:rsidRDefault="00341322" w:rsidP="0034132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DF349B" w:rsidRDefault="00341322" w:rsidP="0034132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341322" w:rsidRDefault="00341322" w:rsidP="0034132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01" w:rsidTr="00CE1A52">
        <w:tc>
          <w:tcPr>
            <w:tcW w:w="5098" w:type="dxa"/>
            <w:gridSpan w:val="2"/>
          </w:tcPr>
          <w:p w:rsidR="00816101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  <w:p w:rsidR="00DF349B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DF349B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….....</w:t>
            </w:r>
            <w:r w:rsidR="00FE0D42">
              <w:rPr>
                <w:rFonts w:ascii="Arial" w:hAnsi="Arial" w:cs="Arial"/>
                <w:sz w:val="22"/>
                <w:szCs w:val="22"/>
              </w:rPr>
              <w:t>…………………………………..…………</w:t>
            </w:r>
          </w:p>
          <w:p w:rsidR="00DF349B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DF349B" w:rsidRDefault="00FE0D42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DF349B" w:rsidRDefault="00FE0D42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816101" w:rsidTr="00CE1A52">
        <w:tc>
          <w:tcPr>
            <w:tcW w:w="5098" w:type="dxa"/>
            <w:gridSpan w:val="2"/>
          </w:tcPr>
          <w:p w:rsidR="00DF349B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16101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……………………………………</w:t>
            </w:r>
            <w:r w:rsidR="00FE0D42">
              <w:rPr>
                <w:rFonts w:ascii="Arial" w:hAnsi="Arial" w:cs="Arial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DF349B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101" w:rsidTr="00CE1A52">
        <w:tc>
          <w:tcPr>
            <w:tcW w:w="5098" w:type="dxa"/>
            <w:gridSpan w:val="2"/>
          </w:tcPr>
          <w:p w:rsidR="006602C9" w:rsidRDefault="00DF349B" w:rsidP="0046232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233D9">
              <w:rPr>
                <w:rFonts w:ascii="Arial" w:hAnsi="Arial" w:cs="Arial"/>
                <w:sz w:val="22"/>
                <w:szCs w:val="22"/>
              </w:rPr>
              <w:t>-</w:t>
            </w:r>
            <w:r w:rsidR="00462328">
              <w:rPr>
                <w:rFonts w:ascii="Arial" w:hAnsi="Arial" w:cs="Arial"/>
                <w:sz w:val="22"/>
                <w:szCs w:val="22"/>
              </w:rPr>
              <w:t>mail</w:t>
            </w:r>
            <w:r w:rsidR="006602C9">
              <w:rPr>
                <w:rFonts w:ascii="Arial" w:hAnsi="Arial" w:cs="Arial"/>
                <w:sz w:val="22"/>
                <w:szCs w:val="22"/>
              </w:rPr>
              <w:t>:</w:t>
            </w:r>
            <w:r w:rsidR="004623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02C9" w:rsidRDefault="006602C9" w:rsidP="0046232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16101" w:rsidRDefault="00462328" w:rsidP="0046232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="00DF349B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FE0D42">
              <w:rPr>
                <w:rFonts w:ascii="Arial" w:hAnsi="Arial" w:cs="Arial"/>
                <w:sz w:val="22"/>
                <w:szCs w:val="22"/>
              </w:rPr>
              <w:t>……</w:t>
            </w:r>
            <w:r w:rsidR="00DF349B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</w:tr>
      <w:tr w:rsidR="00816101" w:rsidTr="00CE1A52">
        <w:tc>
          <w:tcPr>
            <w:tcW w:w="5098" w:type="dxa"/>
            <w:gridSpan w:val="2"/>
          </w:tcPr>
          <w:p w:rsidR="00DF349B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16101" w:rsidRDefault="00DF349B" w:rsidP="00FE0D4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………………</w:t>
            </w:r>
            <w:r w:rsidR="00462328">
              <w:rPr>
                <w:rFonts w:ascii="Arial" w:hAnsi="Arial" w:cs="Arial"/>
                <w:sz w:val="22"/>
                <w:szCs w:val="22"/>
              </w:rPr>
              <w:t>……</w:t>
            </w:r>
            <w:r w:rsidR="00FE0D42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="00462328">
              <w:rPr>
                <w:rFonts w:ascii="Arial" w:hAnsi="Arial" w:cs="Arial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16101" w:rsidTr="00CE1A52">
        <w:trPr>
          <w:trHeight w:val="564"/>
        </w:trPr>
        <w:tc>
          <w:tcPr>
            <w:tcW w:w="5098" w:type="dxa"/>
            <w:gridSpan w:val="2"/>
          </w:tcPr>
          <w:p w:rsidR="00DF349B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816101" w:rsidRDefault="00DF349B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……………………………………………</w:t>
            </w:r>
            <w:r w:rsidR="00FE0D42">
              <w:rPr>
                <w:rFonts w:ascii="Arial" w:hAnsi="Arial" w:cs="Arial"/>
                <w:sz w:val="22"/>
                <w:szCs w:val="22"/>
              </w:rPr>
              <w:t>……...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233D9" w:rsidTr="00CE1A52">
        <w:tc>
          <w:tcPr>
            <w:tcW w:w="5098" w:type="dxa"/>
            <w:gridSpan w:val="2"/>
          </w:tcPr>
          <w:p w:rsidR="00462328" w:rsidRDefault="00462328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CE1A52" w:rsidRDefault="00CE1A52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CE1A52" w:rsidRDefault="00CE1A52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CE1A52" w:rsidRDefault="00CE1A52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1233D9" w:rsidRPr="00216111" w:rsidRDefault="00462328" w:rsidP="00B92C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216111">
              <w:rPr>
                <w:rFonts w:ascii="Arial" w:hAnsi="Arial" w:cs="Arial"/>
                <w:sz w:val="20"/>
                <w:szCs w:val="20"/>
              </w:rPr>
              <w:t xml:space="preserve">*) </w:t>
            </w:r>
            <w:r w:rsidR="001233D9" w:rsidRPr="00216111">
              <w:rPr>
                <w:rFonts w:ascii="Arial" w:hAnsi="Arial" w:cs="Arial"/>
                <w:sz w:val="20"/>
                <w:szCs w:val="20"/>
              </w:rPr>
              <w:t>W przypadku zgłoszenia referatu prosimy o uzupełnienie poniższych pól</w:t>
            </w:r>
          </w:p>
        </w:tc>
      </w:tr>
      <w:tr w:rsidR="001233D9" w:rsidTr="00CE1A52">
        <w:trPr>
          <w:trHeight w:val="145"/>
        </w:trPr>
        <w:tc>
          <w:tcPr>
            <w:tcW w:w="5098" w:type="dxa"/>
            <w:gridSpan w:val="2"/>
          </w:tcPr>
          <w:p w:rsidR="002B3C48" w:rsidRDefault="002B3C48" w:rsidP="00B4012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D9" w:rsidTr="00CE1A52">
        <w:tc>
          <w:tcPr>
            <w:tcW w:w="5098" w:type="dxa"/>
            <w:gridSpan w:val="2"/>
          </w:tcPr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referatu:</w:t>
            </w:r>
          </w:p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2B3C48">
              <w:rPr>
                <w:rFonts w:ascii="Arial" w:hAnsi="Arial" w:cs="Arial"/>
                <w:sz w:val="22"/>
                <w:szCs w:val="22"/>
              </w:rPr>
              <w:t>….............................</w:t>
            </w:r>
          </w:p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1233D9" w:rsidRDefault="002B3C48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1233D9" w:rsidRDefault="002B3C48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90318F" w:rsidRDefault="002B3C48" w:rsidP="0090318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90318F" w:rsidRDefault="0090318F" w:rsidP="0090318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90318F" w:rsidRDefault="002B3C48" w:rsidP="0090318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B3C48" w:rsidRDefault="002B3C48" w:rsidP="0090318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2B3C48" w:rsidRPr="00571E61" w:rsidRDefault="002B3C48" w:rsidP="002B3C4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B3C48" w:rsidRDefault="002B3C48" w:rsidP="0090318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FB6964" w:rsidRDefault="00FB6964" w:rsidP="00FB6964">
            <w:pPr>
              <w:suppressAutoHyphens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B6964" w:rsidRPr="00F51AF1" w:rsidRDefault="00FB6964" w:rsidP="00FB6964">
            <w:pPr>
              <w:suppressAutoHyphens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51AF1">
              <w:rPr>
                <w:rFonts w:ascii="Arial" w:hAnsi="Arial" w:cs="Arial"/>
                <w:b/>
                <w:color w:val="FF0000"/>
                <w:sz w:val="22"/>
                <w:szCs w:val="22"/>
              </w:rPr>
              <w:t>UWAGA! Najlepsze artykuły zostaną nagrodzone publikacją w „Przeglądzie Spawalnictwa”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oraz „Biuletynie Instytutu Spawalnictwa”</w:t>
            </w:r>
            <w:r w:rsidRPr="00F51AF1">
              <w:rPr>
                <w:rFonts w:ascii="Arial" w:hAnsi="Arial" w:cs="Arial"/>
                <w:b/>
                <w:color w:val="FF0000"/>
                <w:sz w:val="22"/>
                <w:szCs w:val="22"/>
              </w:rPr>
              <w:t>, po uprzednim sformatowaniu wg zaleceń Redakcji.</w:t>
            </w:r>
          </w:p>
          <w:p w:rsidR="001233D9" w:rsidRDefault="001233D9" w:rsidP="00FE0D4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D9" w:rsidTr="00CE1A52">
        <w:trPr>
          <w:trHeight w:val="149"/>
        </w:trPr>
        <w:tc>
          <w:tcPr>
            <w:tcW w:w="5098" w:type="dxa"/>
            <w:gridSpan w:val="2"/>
          </w:tcPr>
          <w:p w:rsidR="001233D9" w:rsidRPr="00571E61" w:rsidRDefault="001233D9" w:rsidP="00B92C7B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127" w:rsidRDefault="00B40127" w:rsidP="00571E6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1E61" w:rsidRPr="00571E61" w:rsidRDefault="00571E61" w:rsidP="00571E6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571E61">
              <w:rPr>
                <w:rFonts w:ascii="Arial" w:hAnsi="Arial" w:cs="Arial"/>
                <w:b/>
                <w:sz w:val="22"/>
                <w:szCs w:val="22"/>
              </w:rPr>
              <w:t>DANE DO WYSTAWIENIA FAKTURY:</w:t>
            </w:r>
          </w:p>
          <w:p w:rsidR="001233D9" w:rsidRPr="00571E61" w:rsidRDefault="001233D9" w:rsidP="00B92C7B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4614" w:rsidRDefault="002B3C48" w:rsidP="00A6461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B3C48" w:rsidRDefault="002B3C48" w:rsidP="00A6461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A64614" w:rsidRPr="00571E61" w:rsidRDefault="002B3C48" w:rsidP="00A6461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A64614" w:rsidRDefault="00A64614" w:rsidP="00A6461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A64614" w:rsidRPr="00571E61" w:rsidRDefault="002B3C48" w:rsidP="00A6461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571E61" w:rsidRPr="00E90DAC" w:rsidRDefault="00571E61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E61" w:rsidTr="00CE1A52">
        <w:trPr>
          <w:trHeight w:val="284"/>
        </w:trPr>
        <w:tc>
          <w:tcPr>
            <w:tcW w:w="5098" w:type="dxa"/>
            <w:gridSpan w:val="2"/>
          </w:tcPr>
          <w:p w:rsidR="00B40127" w:rsidRDefault="00B40127" w:rsidP="00B4012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B40127" w:rsidRPr="00571E61" w:rsidRDefault="00B40127" w:rsidP="00B4012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:rsidR="00B40127" w:rsidRPr="00571E61" w:rsidRDefault="00B40127" w:rsidP="00B4012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B3C48" w:rsidRDefault="002B3C48" w:rsidP="002161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3C48" w:rsidRDefault="002B3C48" w:rsidP="002161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3C48" w:rsidRDefault="002B3C48" w:rsidP="002161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1E61" w:rsidRPr="00571E61" w:rsidRDefault="00571E61" w:rsidP="002161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33D9">
              <w:rPr>
                <w:rFonts w:ascii="Arial" w:hAnsi="Arial" w:cs="Arial"/>
                <w:b/>
                <w:sz w:val="22"/>
                <w:szCs w:val="22"/>
              </w:rPr>
              <w:t>Opłata</w:t>
            </w:r>
          </w:p>
        </w:tc>
      </w:tr>
      <w:tr w:rsidR="001233D9" w:rsidTr="00CE1A52">
        <w:trPr>
          <w:trHeight w:val="3813"/>
        </w:trPr>
        <w:tc>
          <w:tcPr>
            <w:tcW w:w="5098" w:type="dxa"/>
            <w:gridSpan w:val="2"/>
          </w:tcPr>
          <w:p w:rsidR="001233D9" w:rsidRDefault="001233D9" w:rsidP="0021611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Warunkiem uczestnictwa w S</w:t>
            </w:r>
            <w:r w:rsidR="006E62B7">
              <w:rPr>
                <w:rFonts w:ascii="Arial" w:hAnsi="Arial" w:cs="Arial"/>
                <w:sz w:val="22"/>
                <w:szCs w:val="22"/>
              </w:rPr>
              <w:t>ympozjum jest nadesłanie do</w:t>
            </w:r>
            <w:r w:rsidR="006E423B">
              <w:rPr>
                <w:rFonts w:ascii="Arial" w:hAnsi="Arial" w:cs="Arial"/>
                <w:sz w:val="22"/>
                <w:szCs w:val="22"/>
              </w:rPr>
              <w:t xml:space="preserve"> dnia </w:t>
            </w:r>
            <w:r w:rsidR="0090318F">
              <w:rPr>
                <w:rFonts w:ascii="Arial" w:hAnsi="Arial" w:cs="Arial"/>
                <w:b/>
                <w:sz w:val="22"/>
                <w:szCs w:val="22"/>
              </w:rPr>
              <w:t>15.04</w:t>
            </w:r>
            <w:r w:rsidR="006E423B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BD321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E42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423B" w:rsidRPr="00E1068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E423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81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2B7">
              <w:rPr>
                <w:rFonts w:ascii="Arial" w:hAnsi="Arial" w:cs="Arial"/>
                <w:sz w:val="22"/>
                <w:szCs w:val="22"/>
              </w:rPr>
              <w:t xml:space="preserve">na adres Komitetu Organizacyjnego wypełnionej „Karty Zgłoszenia” i wniesienie do dnia </w:t>
            </w:r>
            <w:r w:rsidR="0090318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71E6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86C37" w:rsidRPr="007673C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86C3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0318F">
              <w:rPr>
                <w:rFonts w:ascii="Arial" w:hAnsi="Arial" w:cs="Arial"/>
                <w:b/>
                <w:sz w:val="22"/>
                <w:szCs w:val="22"/>
              </w:rPr>
              <w:t>5.201</w:t>
            </w:r>
            <w:r w:rsidR="00BD321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813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64BB0">
              <w:rPr>
                <w:rFonts w:ascii="Arial" w:hAnsi="Arial" w:cs="Arial"/>
                <w:sz w:val="22"/>
                <w:szCs w:val="22"/>
              </w:rPr>
              <w:t xml:space="preserve"> opłaty wynoszącej</w:t>
            </w:r>
            <w:r w:rsidR="00664BB0" w:rsidRPr="00664B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318F">
              <w:rPr>
                <w:rFonts w:ascii="Arial" w:hAnsi="Arial" w:cs="Arial"/>
                <w:b/>
                <w:sz w:val="22"/>
                <w:szCs w:val="22"/>
              </w:rPr>
              <w:t>600</w:t>
            </w:r>
            <w:r w:rsidR="006E62B7" w:rsidRPr="00E1068F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  <w:r w:rsidR="006E62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8FD" w:rsidRPr="008848FD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="00884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2B7">
              <w:rPr>
                <w:rFonts w:ascii="Arial" w:hAnsi="Arial" w:cs="Arial"/>
                <w:sz w:val="22"/>
                <w:szCs w:val="22"/>
              </w:rPr>
              <w:t>na konto:</w:t>
            </w:r>
          </w:p>
          <w:p w:rsidR="006E62B7" w:rsidRDefault="006E62B7" w:rsidP="0021611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6D5D" w:rsidRPr="00760355" w:rsidRDefault="00C21B4C" w:rsidP="00046D5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60355">
              <w:rPr>
                <w:rFonts w:ascii="Arial" w:hAnsi="Arial" w:cs="Arial"/>
                <w:sz w:val="22"/>
                <w:szCs w:val="22"/>
                <w:lang w:eastAsia="pl-PL"/>
              </w:rPr>
              <w:t>Polskie Towarzystwo Spawalnicze</w:t>
            </w:r>
          </w:p>
          <w:p w:rsidR="00760355" w:rsidRDefault="000A773B" w:rsidP="00046D5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355">
              <w:rPr>
                <w:rFonts w:ascii="Arial" w:hAnsi="Arial" w:cs="Arial"/>
                <w:b/>
              </w:rPr>
              <w:t>27 1560 1081 0000 9040 0003 5977</w:t>
            </w:r>
            <w:r w:rsidRPr="0076035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848FD" w:rsidRPr="007603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  <w:p w:rsidR="00C21B4C" w:rsidRPr="00760355" w:rsidRDefault="00C21B4C" w:rsidP="00046D5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355">
              <w:rPr>
                <w:rFonts w:ascii="Arial" w:hAnsi="Arial" w:cs="Arial"/>
                <w:color w:val="000000"/>
                <w:sz w:val="20"/>
                <w:szCs w:val="20"/>
              </w:rPr>
              <w:t>Getin Noble Bank SA. oddz. w Gliwicach</w:t>
            </w:r>
          </w:p>
          <w:p w:rsidR="006E62B7" w:rsidRPr="00760355" w:rsidRDefault="006F5FD3" w:rsidP="00216111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355">
              <w:rPr>
                <w:rFonts w:ascii="Arial" w:hAnsi="Arial" w:cs="Arial"/>
                <w:sz w:val="22"/>
                <w:szCs w:val="22"/>
              </w:rPr>
              <w:t>W tytule przelewu prosimy wpisać:</w:t>
            </w:r>
          </w:p>
          <w:p w:rsidR="006E62B7" w:rsidRDefault="006E62B7" w:rsidP="00B7754C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355">
              <w:rPr>
                <w:rFonts w:ascii="Arial" w:hAnsi="Arial" w:cs="Arial"/>
                <w:sz w:val="22"/>
                <w:szCs w:val="22"/>
              </w:rPr>
              <w:t xml:space="preserve">„SYMPOZJUM </w:t>
            </w:r>
            <w:r w:rsidR="00760355" w:rsidRPr="00760355">
              <w:rPr>
                <w:rFonts w:ascii="Arial" w:hAnsi="Arial" w:cs="Arial"/>
                <w:sz w:val="22"/>
                <w:szCs w:val="22"/>
              </w:rPr>
              <w:t>Brenna</w:t>
            </w:r>
            <w:r w:rsidR="00E86C37" w:rsidRPr="00760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DD9" w:rsidRPr="00760355">
              <w:rPr>
                <w:rFonts w:ascii="Arial" w:hAnsi="Arial" w:cs="Arial"/>
                <w:sz w:val="22"/>
                <w:szCs w:val="22"/>
              </w:rPr>
              <w:t>1</w:t>
            </w:r>
            <w:r w:rsidR="00BD3214">
              <w:rPr>
                <w:rFonts w:ascii="Arial" w:hAnsi="Arial" w:cs="Arial"/>
                <w:sz w:val="22"/>
                <w:szCs w:val="22"/>
              </w:rPr>
              <w:t>1</w:t>
            </w:r>
            <w:r w:rsidR="0090318F" w:rsidRPr="00760355">
              <w:rPr>
                <w:rFonts w:ascii="Arial" w:hAnsi="Arial" w:cs="Arial"/>
                <w:sz w:val="22"/>
                <w:szCs w:val="22"/>
              </w:rPr>
              <w:t>-</w:t>
            </w:r>
            <w:r w:rsidR="00C15DD9" w:rsidRPr="00760355">
              <w:rPr>
                <w:rFonts w:ascii="Arial" w:hAnsi="Arial" w:cs="Arial"/>
                <w:sz w:val="22"/>
                <w:szCs w:val="22"/>
              </w:rPr>
              <w:t>1</w:t>
            </w:r>
            <w:r w:rsidR="00BD3214">
              <w:rPr>
                <w:rFonts w:ascii="Arial" w:hAnsi="Arial" w:cs="Arial"/>
                <w:sz w:val="22"/>
                <w:szCs w:val="22"/>
              </w:rPr>
              <w:t>2</w:t>
            </w:r>
            <w:r w:rsidR="00C15DD9" w:rsidRPr="00760355">
              <w:rPr>
                <w:rFonts w:ascii="Arial" w:hAnsi="Arial" w:cs="Arial"/>
                <w:sz w:val="22"/>
                <w:szCs w:val="22"/>
              </w:rPr>
              <w:t>.06.201</w:t>
            </w:r>
            <w:r w:rsidR="00BD3214">
              <w:rPr>
                <w:rFonts w:ascii="Arial" w:hAnsi="Arial" w:cs="Arial"/>
                <w:sz w:val="22"/>
                <w:szCs w:val="22"/>
              </w:rPr>
              <w:t>9</w:t>
            </w:r>
            <w:r w:rsidR="00216111" w:rsidRPr="00760355">
              <w:rPr>
                <w:rFonts w:ascii="Arial" w:hAnsi="Arial" w:cs="Arial"/>
              </w:rPr>
              <w:t xml:space="preserve">, </w:t>
            </w:r>
            <w:r w:rsidR="00426ABA" w:rsidRPr="00760355">
              <w:rPr>
                <w:rFonts w:ascii="Arial" w:hAnsi="Arial" w:cs="Arial"/>
                <w:sz w:val="22"/>
                <w:szCs w:val="22"/>
              </w:rPr>
              <w:t xml:space="preserve">imię </w:t>
            </w:r>
            <w:r w:rsidR="00F56EB0" w:rsidRPr="00760355">
              <w:rPr>
                <w:rFonts w:ascii="Arial" w:hAnsi="Arial" w:cs="Arial"/>
                <w:sz w:val="22"/>
                <w:szCs w:val="22"/>
              </w:rPr>
              <w:br/>
            </w:r>
            <w:r w:rsidR="00426ABA" w:rsidRPr="00760355">
              <w:rPr>
                <w:rFonts w:ascii="Arial" w:hAnsi="Arial" w:cs="Arial"/>
                <w:sz w:val="22"/>
                <w:szCs w:val="22"/>
              </w:rPr>
              <w:t>i nazwisko uczestnika</w:t>
            </w:r>
            <w:r w:rsidR="00216111" w:rsidRPr="00760355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C15DD9" w:rsidRPr="00760355">
              <w:rPr>
                <w:rFonts w:ascii="Arial" w:hAnsi="Arial" w:cs="Arial"/>
                <w:sz w:val="22"/>
                <w:szCs w:val="22"/>
              </w:rPr>
              <w:t xml:space="preserve">KONIECZNIE </w:t>
            </w:r>
            <w:r w:rsidR="00216111" w:rsidRPr="00760355">
              <w:rPr>
                <w:rFonts w:ascii="Arial" w:hAnsi="Arial" w:cs="Arial"/>
                <w:sz w:val="22"/>
                <w:szCs w:val="22"/>
              </w:rPr>
              <w:t>nazwę instytucji/firmy</w:t>
            </w:r>
            <w:r w:rsidRPr="00760355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1233D9" w:rsidTr="00CE1A52">
        <w:tc>
          <w:tcPr>
            <w:tcW w:w="5098" w:type="dxa"/>
            <w:gridSpan w:val="2"/>
          </w:tcPr>
          <w:p w:rsidR="00B40127" w:rsidRDefault="006E62B7" w:rsidP="00571E6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Prosimy </w:t>
            </w:r>
            <w:r w:rsidRPr="00571E61">
              <w:rPr>
                <w:rFonts w:ascii="Arial" w:hAnsi="Arial" w:cs="Arial"/>
                <w:sz w:val="22"/>
                <w:szCs w:val="22"/>
              </w:rPr>
              <w:t xml:space="preserve">o nadsyłanie </w:t>
            </w:r>
            <w:r w:rsidR="00633368">
              <w:rPr>
                <w:rFonts w:ascii="Arial" w:hAnsi="Arial" w:cs="Arial"/>
                <w:sz w:val="22"/>
                <w:szCs w:val="22"/>
              </w:rPr>
              <w:t xml:space="preserve">indywidualnych </w:t>
            </w:r>
            <w:r w:rsidRPr="00571E61">
              <w:rPr>
                <w:rFonts w:ascii="Arial" w:hAnsi="Arial" w:cs="Arial"/>
                <w:sz w:val="22"/>
                <w:szCs w:val="22"/>
              </w:rPr>
              <w:t>zgłoszeń uczestnictw</w:t>
            </w:r>
            <w:r w:rsidR="005B0E4C" w:rsidRPr="00571E61">
              <w:rPr>
                <w:rFonts w:ascii="Arial" w:hAnsi="Arial" w:cs="Arial"/>
                <w:sz w:val="22"/>
                <w:szCs w:val="22"/>
              </w:rPr>
              <w:t xml:space="preserve">a w Sympozjum do dnia </w:t>
            </w:r>
            <w:r w:rsidR="0090318F">
              <w:rPr>
                <w:rFonts w:ascii="Arial" w:hAnsi="Arial" w:cs="Arial"/>
                <w:sz w:val="22"/>
                <w:szCs w:val="22"/>
              </w:rPr>
              <w:t>15.04.201</w:t>
            </w:r>
            <w:r w:rsidR="00BD3214">
              <w:rPr>
                <w:rFonts w:ascii="Arial" w:hAnsi="Arial" w:cs="Arial"/>
                <w:sz w:val="22"/>
                <w:szCs w:val="22"/>
              </w:rPr>
              <w:t>9</w:t>
            </w:r>
            <w:r w:rsidRPr="00571E61">
              <w:rPr>
                <w:rFonts w:ascii="Arial" w:hAnsi="Arial" w:cs="Arial"/>
                <w:sz w:val="22"/>
                <w:szCs w:val="22"/>
              </w:rPr>
              <w:t>. na adres</w:t>
            </w:r>
            <w:r w:rsidR="0090318F">
              <w:rPr>
                <w:rFonts w:ascii="Arial" w:hAnsi="Arial" w:cs="Arial"/>
                <w:sz w:val="22"/>
                <w:szCs w:val="22"/>
              </w:rPr>
              <w:t>:</w:t>
            </w:r>
            <w:r w:rsidRPr="00571E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18F">
              <w:rPr>
                <w:rFonts w:ascii="Arial" w:hAnsi="Arial" w:cs="Arial"/>
                <w:sz w:val="22"/>
                <w:szCs w:val="22"/>
              </w:rPr>
              <w:t>Katedra Spawalnictwa Wydział MT Politechnika Śląska,</w:t>
            </w:r>
            <w:r w:rsidR="007603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18F">
              <w:rPr>
                <w:rFonts w:ascii="Arial" w:hAnsi="Arial" w:cs="Arial"/>
                <w:sz w:val="22"/>
                <w:szCs w:val="22"/>
              </w:rPr>
              <w:t xml:space="preserve">ul. Konarskiego 18A 44-100 Gliwice  lub e-mail: </w:t>
            </w:r>
            <w:hyperlink r:id="rId8" w:history="1">
              <w:r w:rsidR="00760355" w:rsidRPr="00EB14C4">
                <w:rPr>
                  <w:rStyle w:val="Hipercze"/>
                  <w:rFonts w:ascii="Arial" w:hAnsi="Arial" w:cs="Arial"/>
                  <w:sz w:val="22"/>
                  <w:szCs w:val="22"/>
                </w:rPr>
                <w:t>teresa.dabrowska@polsl.pl</w:t>
              </w:r>
            </w:hyperlink>
            <w:r w:rsidR="00903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18F">
              <w:rPr>
                <w:rFonts w:ascii="Arial" w:hAnsi="Arial" w:cs="Arial"/>
                <w:sz w:val="22"/>
                <w:szCs w:val="22"/>
              </w:rPr>
              <w:br/>
            </w:r>
          </w:p>
          <w:p w:rsidR="006E62B7" w:rsidRPr="004F581A" w:rsidRDefault="00633368" w:rsidP="00571E6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81A">
              <w:rPr>
                <w:rFonts w:ascii="Arial" w:hAnsi="Arial" w:cs="Arial"/>
                <w:sz w:val="22"/>
                <w:szCs w:val="22"/>
              </w:rPr>
              <w:t xml:space="preserve">Jedna </w:t>
            </w:r>
            <w:r w:rsidR="006E62B7" w:rsidRPr="004F581A">
              <w:rPr>
                <w:rFonts w:ascii="Arial" w:hAnsi="Arial" w:cs="Arial"/>
                <w:sz w:val="22"/>
                <w:szCs w:val="22"/>
              </w:rPr>
              <w:t>„Karta zgłoszenia” dotyczy jednego uczestnika</w:t>
            </w:r>
            <w:r w:rsidR="00C15DD9" w:rsidRPr="004F581A">
              <w:rPr>
                <w:rFonts w:ascii="Arial" w:hAnsi="Arial" w:cs="Arial"/>
                <w:sz w:val="22"/>
                <w:szCs w:val="22"/>
              </w:rPr>
              <w:t xml:space="preserve"> Sympozjum</w:t>
            </w:r>
            <w:r w:rsidR="006E62B7" w:rsidRPr="004F58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233D9" w:rsidTr="00CE1A52">
        <w:trPr>
          <w:trHeight w:val="87"/>
        </w:trPr>
        <w:tc>
          <w:tcPr>
            <w:tcW w:w="5098" w:type="dxa"/>
            <w:gridSpan w:val="2"/>
          </w:tcPr>
          <w:p w:rsidR="001233D9" w:rsidRDefault="001233D9" w:rsidP="00B92C7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3D9" w:rsidTr="00CE1A52">
        <w:trPr>
          <w:trHeight w:val="316"/>
        </w:trPr>
        <w:tc>
          <w:tcPr>
            <w:tcW w:w="5098" w:type="dxa"/>
            <w:gridSpan w:val="2"/>
          </w:tcPr>
          <w:p w:rsidR="001233D9" w:rsidRPr="00571E61" w:rsidRDefault="006E62B7" w:rsidP="00B92C7B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571E61">
              <w:rPr>
                <w:rFonts w:ascii="Arial" w:hAnsi="Arial" w:cs="Arial"/>
                <w:b/>
                <w:sz w:val="22"/>
                <w:szCs w:val="22"/>
              </w:rPr>
              <w:t>Ważne daty:</w:t>
            </w:r>
          </w:p>
        </w:tc>
      </w:tr>
      <w:tr w:rsidR="00E74A64" w:rsidRPr="006F5FD3" w:rsidTr="00CE1A52">
        <w:trPr>
          <w:trHeight w:val="887"/>
        </w:trPr>
        <w:tc>
          <w:tcPr>
            <w:tcW w:w="1630" w:type="dxa"/>
          </w:tcPr>
          <w:p w:rsidR="00E74A64" w:rsidRPr="00571E61" w:rsidRDefault="0090318F" w:rsidP="00573F3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573F31" w:rsidRPr="00571E6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4.201</w:t>
            </w:r>
            <w:r w:rsidR="00BD321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68" w:type="dxa"/>
          </w:tcPr>
          <w:p w:rsidR="00C15DD9" w:rsidRPr="006F5FD3" w:rsidRDefault="00E74A64" w:rsidP="00F56EB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5FD3">
              <w:rPr>
                <w:rFonts w:ascii="Arial" w:hAnsi="Arial" w:cs="Arial"/>
                <w:sz w:val="22"/>
                <w:szCs w:val="22"/>
              </w:rPr>
              <w:t>Termin nadsyłania zgłoszeń oraz proponowanych tematów referatów</w:t>
            </w:r>
          </w:p>
        </w:tc>
      </w:tr>
      <w:tr w:rsidR="00E74A64" w:rsidTr="00CE1A52">
        <w:trPr>
          <w:trHeight w:val="554"/>
        </w:trPr>
        <w:tc>
          <w:tcPr>
            <w:tcW w:w="1630" w:type="dxa"/>
          </w:tcPr>
          <w:p w:rsidR="00E74A64" w:rsidRPr="00571E61" w:rsidRDefault="00BD3214" w:rsidP="00B92C7B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573F31" w:rsidRPr="00571E6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0318F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68" w:type="dxa"/>
          </w:tcPr>
          <w:p w:rsidR="00E74A64" w:rsidRDefault="00E74A64" w:rsidP="0021611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wniesienia opłaty za uczestnictwo w Sympozjum</w:t>
            </w:r>
          </w:p>
        </w:tc>
      </w:tr>
      <w:tr w:rsidR="00A64614" w:rsidTr="00CE1A52">
        <w:trPr>
          <w:trHeight w:val="554"/>
        </w:trPr>
        <w:tc>
          <w:tcPr>
            <w:tcW w:w="1630" w:type="dxa"/>
          </w:tcPr>
          <w:p w:rsidR="00A64614" w:rsidRPr="00571E61" w:rsidRDefault="0090318F" w:rsidP="007000E7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30.04.201</w:t>
            </w:r>
            <w:r w:rsidR="00BD321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68" w:type="dxa"/>
          </w:tcPr>
          <w:p w:rsidR="00A64614" w:rsidRDefault="00A64614" w:rsidP="007000E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nadsyłania gotowych referatów</w:t>
            </w:r>
          </w:p>
        </w:tc>
      </w:tr>
      <w:tr w:rsidR="00A64614" w:rsidTr="00CE1A52">
        <w:tc>
          <w:tcPr>
            <w:tcW w:w="1630" w:type="dxa"/>
          </w:tcPr>
          <w:p w:rsidR="002B3C48" w:rsidRDefault="00A64614" w:rsidP="00573F3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571E6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D321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0318F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BD321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0318F">
              <w:rPr>
                <w:rFonts w:ascii="Arial" w:hAnsi="Arial" w:cs="Arial"/>
                <w:b/>
                <w:sz w:val="22"/>
                <w:szCs w:val="22"/>
              </w:rPr>
              <w:t>.06.</w:t>
            </w:r>
          </w:p>
          <w:p w:rsidR="00A64614" w:rsidRPr="00571E61" w:rsidRDefault="0090318F" w:rsidP="00573F3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BD321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68" w:type="dxa"/>
          </w:tcPr>
          <w:p w:rsidR="00A64614" w:rsidRDefault="00A64614" w:rsidP="00E90DAC">
            <w:pPr>
              <w:tabs>
                <w:tab w:val="right" w:pos="7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Sympozjum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KiZS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pt. „Nowoczesne zastosowania technologii spawalniczych”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64614" w:rsidTr="00CE1A52">
        <w:tc>
          <w:tcPr>
            <w:tcW w:w="1630" w:type="dxa"/>
          </w:tcPr>
          <w:p w:rsidR="00A64614" w:rsidRPr="007673C0" w:rsidRDefault="00A64614" w:rsidP="00B92C7B">
            <w:pPr>
              <w:suppressAutoHyphens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A64614" w:rsidRDefault="00A64614" w:rsidP="00216111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4614" w:rsidRDefault="00A64614" w:rsidP="00216111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5FD3">
              <w:rPr>
                <w:rFonts w:ascii="Arial" w:hAnsi="Arial" w:cs="Arial"/>
                <w:b/>
                <w:sz w:val="22"/>
                <w:szCs w:val="22"/>
              </w:rPr>
              <w:t>Serdecznie zapraszamy!</w:t>
            </w:r>
          </w:p>
        </w:tc>
      </w:tr>
      <w:tr w:rsidR="00A64614" w:rsidTr="00CE1A52">
        <w:tc>
          <w:tcPr>
            <w:tcW w:w="5098" w:type="dxa"/>
            <w:gridSpan w:val="2"/>
          </w:tcPr>
          <w:p w:rsidR="00A64614" w:rsidRPr="00F51AF1" w:rsidRDefault="00A64614" w:rsidP="00462A55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A64614" w:rsidTr="00CE1A52">
        <w:trPr>
          <w:trHeight w:val="338"/>
        </w:trPr>
        <w:tc>
          <w:tcPr>
            <w:tcW w:w="5098" w:type="dxa"/>
            <w:gridSpan w:val="2"/>
          </w:tcPr>
          <w:p w:rsidR="00A64614" w:rsidRPr="00F51AF1" w:rsidRDefault="00A64614" w:rsidP="003A294E">
            <w:pPr>
              <w:suppressAutoHyphens w:val="0"/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64614" w:rsidTr="00CE1A52">
        <w:tc>
          <w:tcPr>
            <w:tcW w:w="5098" w:type="dxa"/>
            <w:gridSpan w:val="2"/>
          </w:tcPr>
          <w:p w:rsidR="00A64614" w:rsidRPr="00F51AF1" w:rsidRDefault="00A64614" w:rsidP="00B92C7B">
            <w:pPr>
              <w:suppressAutoHyphens w:val="0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A64614" w:rsidTr="00CE1A52">
        <w:tc>
          <w:tcPr>
            <w:tcW w:w="5098" w:type="dxa"/>
            <w:gridSpan w:val="2"/>
          </w:tcPr>
          <w:p w:rsidR="00A64614" w:rsidRPr="00F51AF1" w:rsidRDefault="00A64614" w:rsidP="00F56EB0">
            <w:pPr>
              <w:suppressAutoHyphens w:val="0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A64614" w:rsidTr="00CE1A52">
        <w:tc>
          <w:tcPr>
            <w:tcW w:w="5098" w:type="dxa"/>
            <w:gridSpan w:val="2"/>
          </w:tcPr>
          <w:p w:rsidR="00A64614" w:rsidRPr="004F581A" w:rsidRDefault="00A64614" w:rsidP="00462A55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4F581A">
              <w:rPr>
                <w:rFonts w:ascii="Arial" w:hAnsi="Arial" w:cs="Arial"/>
                <w:b/>
                <w:sz w:val="18"/>
                <w:szCs w:val="20"/>
                <w:u w:val="single"/>
              </w:rPr>
              <w:t>Komitet Naukowy</w:t>
            </w:r>
          </w:p>
        </w:tc>
      </w:tr>
      <w:tr w:rsidR="00A64614" w:rsidRPr="00441E9A" w:rsidTr="008848FD">
        <w:trPr>
          <w:trHeight w:val="4055"/>
        </w:trPr>
        <w:tc>
          <w:tcPr>
            <w:tcW w:w="5098" w:type="dxa"/>
            <w:gridSpan w:val="2"/>
          </w:tcPr>
          <w:p w:rsidR="00A64614" w:rsidRPr="004F581A" w:rsidRDefault="00A64614" w:rsidP="003A294E">
            <w:pPr>
              <w:suppressAutoHyphens w:val="0"/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dr hab. inż. Janusz Adamiec, prof. PŚ.</w:t>
            </w:r>
          </w:p>
          <w:p w:rsidR="00A64614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prof. dr hab. inż. Andrzej Ambroziak,</w:t>
            </w:r>
          </w:p>
          <w:p w:rsidR="00B231D0" w:rsidRPr="004F581A" w:rsidRDefault="00B231D0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 xml:space="preserve">dr hab. inż. </w:t>
            </w:r>
            <w:r>
              <w:rPr>
                <w:rFonts w:ascii="Arial" w:hAnsi="Arial" w:cs="Arial"/>
                <w:sz w:val="18"/>
                <w:szCs w:val="16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Fydrych</w:t>
            </w:r>
            <w:proofErr w:type="spellEnd"/>
            <w:r w:rsidRPr="004F581A">
              <w:rPr>
                <w:rFonts w:ascii="Arial" w:hAnsi="Arial" w:cs="Arial"/>
                <w:sz w:val="18"/>
                <w:szCs w:val="16"/>
              </w:rPr>
              <w:t xml:space="preserve">, prof. PG. 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dr hab. inż. Jacek Górka</w:t>
            </w:r>
            <w:r w:rsidR="006602C9" w:rsidRPr="004F581A">
              <w:rPr>
                <w:rFonts w:ascii="Arial" w:hAnsi="Arial" w:cs="Arial"/>
                <w:sz w:val="18"/>
                <w:szCs w:val="16"/>
              </w:rPr>
              <w:t>, prof. PŚ.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dr hab. inż. Andrzej Gruszczyk, prof. PŚ.</w:t>
            </w:r>
          </w:p>
          <w:p w:rsidR="006602C9" w:rsidRPr="004F581A" w:rsidRDefault="006602C9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dr hab. inż. Aleksander Lisiecki</w:t>
            </w:r>
            <w:r w:rsidR="00B231D0">
              <w:rPr>
                <w:rFonts w:ascii="Arial" w:hAnsi="Arial" w:cs="Arial"/>
                <w:sz w:val="18"/>
                <w:szCs w:val="16"/>
              </w:rPr>
              <w:t xml:space="preserve">, </w:t>
            </w:r>
            <w:r w:rsidR="00B231D0" w:rsidRPr="004F581A">
              <w:rPr>
                <w:rFonts w:ascii="Arial" w:hAnsi="Arial" w:cs="Arial"/>
                <w:sz w:val="18"/>
                <w:szCs w:val="16"/>
              </w:rPr>
              <w:t>prof. PŚ.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 xml:space="preserve">dr hab. inż. Jerzy Łabanowski, prof. PG. 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prof. dr hab. inż. Zbigniew Mirski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 xml:space="preserve">prof. dr hab. inż. Jerzy Nowacki 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 xml:space="preserve">prof. dr hab. inż.  Antoni W. Orłowicz </w:t>
            </w:r>
          </w:p>
          <w:p w:rsidR="004F581A" w:rsidRPr="004F581A" w:rsidRDefault="004F581A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dr inż. Adam Pietras</w:t>
            </w:r>
          </w:p>
          <w:p w:rsidR="006602C9" w:rsidRDefault="006602C9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prof. dr hab. inż. Jan Pilarczyk</w:t>
            </w:r>
          </w:p>
          <w:p w:rsidR="00683664" w:rsidRPr="004F581A" w:rsidRDefault="0068366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dr hab. inż. Wirginia Pilarczyk, prof. PŚ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>dr inż. Jan Plewniak</w:t>
            </w:r>
          </w:p>
          <w:p w:rsidR="00A64614" w:rsidRPr="004F581A" w:rsidRDefault="00A6461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 w:rsidRPr="004F581A">
              <w:rPr>
                <w:rFonts w:ascii="Arial" w:hAnsi="Arial" w:cs="Arial"/>
                <w:sz w:val="18"/>
                <w:szCs w:val="16"/>
              </w:rPr>
              <w:t xml:space="preserve">prof. dr hab. inż. Jacek </w:t>
            </w:r>
            <w:proofErr w:type="spellStart"/>
            <w:r w:rsidRPr="004F581A">
              <w:rPr>
                <w:rFonts w:ascii="Arial" w:hAnsi="Arial" w:cs="Arial"/>
                <w:sz w:val="18"/>
                <w:szCs w:val="16"/>
              </w:rPr>
              <w:t>Senkara</w:t>
            </w:r>
            <w:proofErr w:type="spellEnd"/>
          </w:p>
          <w:p w:rsidR="00683664" w:rsidRDefault="00683664" w:rsidP="00462A55">
            <w:pPr>
              <w:suppressAutoHyphens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prof. </w:t>
            </w:r>
            <w:r w:rsidR="00A64614" w:rsidRPr="004F581A">
              <w:rPr>
                <w:rFonts w:ascii="Arial" w:hAnsi="Arial" w:cs="Arial"/>
                <w:sz w:val="18"/>
                <w:szCs w:val="16"/>
              </w:rPr>
              <w:t xml:space="preserve">dr hab. inż. Jacek Słania, </w:t>
            </w:r>
          </w:p>
          <w:p w:rsidR="004E43AB" w:rsidRPr="00B231D0" w:rsidRDefault="00A64614" w:rsidP="00B231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31D0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B231D0">
              <w:rPr>
                <w:rFonts w:ascii="Arial" w:hAnsi="Arial" w:cs="Arial"/>
                <w:sz w:val="18"/>
                <w:szCs w:val="18"/>
                <w:lang w:val="en-US"/>
              </w:rPr>
              <w:t xml:space="preserve"> hab. </w:t>
            </w:r>
            <w:proofErr w:type="spellStart"/>
            <w:r w:rsidRPr="00B231D0">
              <w:rPr>
                <w:rFonts w:ascii="Arial" w:hAnsi="Arial" w:cs="Arial"/>
                <w:sz w:val="18"/>
                <w:szCs w:val="18"/>
                <w:lang w:val="en-US"/>
              </w:rPr>
              <w:t>inż</w:t>
            </w:r>
            <w:proofErr w:type="spellEnd"/>
            <w:r w:rsidRPr="00B231D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B231D0">
              <w:rPr>
                <w:rFonts w:ascii="Arial" w:hAnsi="Arial" w:cs="Arial"/>
                <w:sz w:val="18"/>
                <w:szCs w:val="18"/>
              </w:rPr>
              <w:t xml:space="preserve">Eugeniusz </w:t>
            </w:r>
            <w:proofErr w:type="spellStart"/>
            <w:r w:rsidRPr="00B231D0">
              <w:rPr>
                <w:rFonts w:ascii="Arial" w:hAnsi="Arial" w:cs="Arial"/>
                <w:sz w:val="18"/>
                <w:szCs w:val="18"/>
              </w:rPr>
              <w:t>Turyk</w:t>
            </w:r>
            <w:proofErr w:type="spellEnd"/>
            <w:r w:rsidRPr="00B231D0">
              <w:rPr>
                <w:rFonts w:ascii="Arial" w:hAnsi="Arial" w:cs="Arial"/>
                <w:sz w:val="18"/>
                <w:szCs w:val="18"/>
              </w:rPr>
              <w:t>, prof. IS</w:t>
            </w:r>
          </w:p>
          <w:p w:rsidR="00A64614" w:rsidRPr="00B231D0" w:rsidRDefault="004E43AB" w:rsidP="00B231D0">
            <w:pPr>
              <w:rPr>
                <w:rStyle w:val="Uwydatnienie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B231D0">
              <w:rPr>
                <w:rStyle w:val="Uwydatnienie"/>
                <w:rFonts w:ascii="Arial" w:hAnsi="Arial" w:cs="Arial"/>
                <w:b w:val="0"/>
                <w:i w:val="0"/>
                <w:sz w:val="18"/>
                <w:szCs w:val="18"/>
              </w:rPr>
              <w:t>dr hab. inż. Dariusz Golański, prof. PW</w:t>
            </w:r>
          </w:p>
          <w:p w:rsidR="00CE1A52" w:rsidRPr="00B231D0" w:rsidRDefault="00CE1A52" w:rsidP="00B231D0">
            <w:pP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B231D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dr hab. inż. Tomasz Chmielewski, prof. PW</w:t>
            </w:r>
            <w:r w:rsidRPr="00B231D0">
              <w:rPr>
                <w:rStyle w:val="Pogrubienie"/>
                <w:rFonts w:ascii="Arial" w:eastAsiaTheme="majorEastAsia" w:hAnsi="Arial" w:cs="Arial"/>
                <w:b w:val="0"/>
                <w:sz w:val="18"/>
                <w:szCs w:val="18"/>
              </w:rPr>
              <w:t> </w:t>
            </w:r>
          </w:p>
          <w:p w:rsidR="00A64614" w:rsidRPr="004F581A" w:rsidRDefault="00227A4B" w:rsidP="008848FD">
            <w:pPr>
              <w:rPr>
                <w:rStyle w:val="Wyrnieniedelikatne"/>
                <w:rFonts w:ascii="Arial" w:eastAsiaTheme="majorEastAsia" w:hAnsi="Arial" w:cs="Arial"/>
                <w:i w:val="0"/>
                <w:sz w:val="18"/>
                <w:szCs w:val="18"/>
              </w:rPr>
            </w:pPr>
            <w:hyperlink r:id="rId9" w:history="1">
              <w:r w:rsidR="00ED7499" w:rsidRPr="004F581A">
                <w:rPr>
                  <w:rStyle w:val="Wyrnieniedelikatne"/>
                  <w:rFonts w:ascii="Arial" w:eastAsiaTheme="majorEastAsia" w:hAnsi="Arial" w:cs="Arial"/>
                  <w:i w:val="0"/>
                  <w:sz w:val="18"/>
                  <w:szCs w:val="18"/>
                </w:rPr>
                <w:t xml:space="preserve">dr inż. Andrzej </w:t>
              </w:r>
              <w:proofErr w:type="spellStart"/>
              <w:r w:rsidR="00ED7499" w:rsidRPr="004F581A">
                <w:rPr>
                  <w:rStyle w:val="Wyrnieniedelikatne"/>
                  <w:rFonts w:ascii="Arial" w:eastAsiaTheme="majorEastAsia" w:hAnsi="Arial" w:cs="Arial"/>
                  <w:i w:val="0"/>
                  <w:sz w:val="18"/>
                  <w:szCs w:val="18"/>
                </w:rPr>
                <w:t>Winiowski</w:t>
              </w:r>
              <w:proofErr w:type="spellEnd"/>
              <w:r w:rsidR="00ED7499" w:rsidRPr="004F581A">
                <w:rPr>
                  <w:rStyle w:val="Wyrnieniedelikatne"/>
                  <w:rFonts w:ascii="Arial" w:eastAsiaTheme="majorEastAsia" w:hAnsi="Arial" w:cs="Arial"/>
                  <w:i w:val="0"/>
                  <w:sz w:val="18"/>
                  <w:szCs w:val="18"/>
                </w:rPr>
                <w:t>, prof. IS</w:t>
              </w:r>
            </w:hyperlink>
          </w:p>
          <w:p w:rsidR="004F581A" w:rsidRPr="004F581A" w:rsidRDefault="004F581A" w:rsidP="008848FD"/>
          <w:p w:rsidR="004F581A" w:rsidRPr="004F581A" w:rsidRDefault="004F581A" w:rsidP="008848FD"/>
        </w:tc>
      </w:tr>
      <w:tr w:rsidR="00A64614" w:rsidTr="00CE1A52">
        <w:trPr>
          <w:trHeight w:val="312"/>
        </w:trPr>
        <w:tc>
          <w:tcPr>
            <w:tcW w:w="5098" w:type="dxa"/>
            <w:gridSpan w:val="2"/>
          </w:tcPr>
          <w:p w:rsidR="00A64614" w:rsidRPr="003A294E" w:rsidRDefault="00A64614" w:rsidP="00B92C7B">
            <w:pPr>
              <w:suppressAutoHyphens w:val="0"/>
              <w:rPr>
                <w:rFonts w:ascii="Arial" w:hAnsi="Arial" w:cs="Arial"/>
                <w:b/>
                <w:sz w:val="18"/>
                <w:szCs w:val="16"/>
              </w:rPr>
            </w:pPr>
            <w:r w:rsidRPr="003A294E">
              <w:rPr>
                <w:rFonts w:ascii="Arial" w:hAnsi="Arial" w:cs="Arial"/>
                <w:b/>
                <w:sz w:val="18"/>
                <w:szCs w:val="16"/>
              </w:rPr>
              <w:t>Adres do korespondencji:</w:t>
            </w:r>
          </w:p>
        </w:tc>
      </w:tr>
      <w:tr w:rsidR="00A64614" w:rsidTr="00CE1A52">
        <w:tc>
          <w:tcPr>
            <w:tcW w:w="5098" w:type="dxa"/>
            <w:gridSpan w:val="2"/>
          </w:tcPr>
          <w:p w:rsidR="00A64614" w:rsidRPr="004F581A" w:rsidRDefault="00A64614" w:rsidP="003A294E">
            <w:pPr>
              <w:suppressAutoHyphens w:val="0"/>
              <w:spacing w:before="120"/>
              <w:rPr>
                <w:rFonts w:ascii="Arial" w:hAnsi="Arial" w:cs="Arial"/>
                <w:sz w:val="22"/>
                <w:szCs w:val="16"/>
              </w:rPr>
            </w:pPr>
            <w:r w:rsidRPr="004F581A">
              <w:rPr>
                <w:rFonts w:ascii="Arial" w:hAnsi="Arial" w:cs="Arial"/>
                <w:sz w:val="22"/>
                <w:szCs w:val="16"/>
              </w:rPr>
              <w:t>Katedra Spawalnictwa</w:t>
            </w:r>
          </w:p>
          <w:p w:rsidR="00A64614" w:rsidRPr="004F581A" w:rsidRDefault="00A64614" w:rsidP="0077184A">
            <w:pPr>
              <w:suppressAutoHyphens w:val="0"/>
              <w:rPr>
                <w:rFonts w:ascii="Arial" w:hAnsi="Arial" w:cs="Arial"/>
                <w:sz w:val="22"/>
                <w:szCs w:val="16"/>
              </w:rPr>
            </w:pPr>
            <w:r w:rsidRPr="004F581A">
              <w:rPr>
                <w:rFonts w:ascii="Arial" w:hAnsi="Arial" w:cs="Arial"/>
                <w:sz w:val="22"/>
                <w:szCs w:val="16"/>
              </w:rPr>
              <w:t>Wydział Mechaniczny Technologiczny</w:t>
            </w:r>
          </w:p>
          <w:p w:rsidR="00A64614" w:rsidRPr="004F581A" w:rsidRDefault="00A64614" w:rsidP="0077184A">
            <w:pPr>
              <w:suppressAutoHyphens w:val="0"/>
              <w:rPr>
                <w:rFonts w:ascii="Arial" w:hAnsi="Arial" w:cs="Arial"/>
                <w:sz w:val="22"/>
                <w:szCs w:val="16"/>
              </w:rPr>
            </w:pPr>
            <w:r w:rsidRPr="004F581A">
              <w:rPr>
                <w:rFonts w:ascii="Arial" w:hAnsi="Arial" w:cs="Arial"/>
                <w:sz w:val="22"/>
                <w:szCs w:val="16"/>
              </w:rPr>
              <w:t>Politechnika Śląska</w:t>
            </w:r>
          </w:p>
          <w:p w:rsidR="004F581A" w:rsidRDefault="00A64614" w:rsidP="0077184A">
            <w:pPr>
              <w:suppressAutoHyphens w:val="0"/>
              <w:rPr>
                <w:rFonts w:ascii="Arial" w:hAnsi="Arial" w:cs="Arial"/>
                <w:sz w:val="22"/>
                <w:szCs w:val="16"/>
              </w:rPr>
            </w:pPr>
            <w:r w:rsidRPr="004F581A">
              <w:rPr>
                <w:rFonts w:ascii="Arial" w:hAnsi="Arial" w:cs="Arial"/>
                <w:sz w:val="22"/>
                <w:szCs w:val="16"/>
              </w:rPr>
              <w:t>ul. Konarskiego 18</w:t>
            </w:r>
            <w:r w:rsidR="004F581A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4F581A">
              <w:rPr>
                <w:rFonts w:ascii="Arial" w:hAnsi="Arial" w:cs="Arial"/>
                <w:sz w:val="22"/>
                <w:szCs w:val="16"/>
              </w:rPr>
              <w:t xml:space="preserve">A, </w:t>
            </w:r>
          </w:p>
          <w:p w:rsidR="00A64614" w:rsidRPr="004F581A" w:rsidRDefault="00A64614" w:rsidP="0077184A">
            <w:pPr>
              <w:suppressAutoHyphens w:val="0"/>
              <w:rPr>
                <w:rFonts w:ascii="Arial" w:hAnsi="Arial" w:cs="Arial"/>
                <w:sz w:val="22"/>
                <w:szCs w:val="16"/>
              </w:rPr>
            </w:pPr>
            <w:r w:rsidRPr="004F581A">
              <w:rPr>
                <w:rFonts w:ascii="Arial" w:hAnsi="Arial" w:cs="Arial"/>
                <w:sz w:val="22"/>
                <w:szCs w:val="16"/>
              </w:rPr>
              <w:t>44-100 Gliwice</w:t>
            </w:r>
          </w:p>
          <w:p w:rsidR="004F581A" w:rsidRDefault="004F581A" w:rsidP="00B92C7B">
            <w:pPr>
              <w:suppressAutoHyphens w:val="0"/>
              <w:rPr>
                <w:rFonts w:ascii="Arial" w:hAnsi="Arial" w:cs="Arial"/>
                <w:sz w:val="22"/>
                <w:szCs w:val="16"/>
              </w:rPr>
            </w:pPr>
          </w:p>
          <w:p w:rsidR="00A64614" w:rsidRPr="004F581A" w:rsidRDefault="00A64614" w:rsidP="00B92C7B">
            <w:pPr>
              <w:suppressAutoHyphens w:val="0"/>
              <w:rPr>
                <w:rFonts w:ascii="Arial" w:hAnsi="Arial" w:cs="Arial"/>
                <w:sz w:val="22"/>
                <w:szCs w:val="16"/>
              </w:rPr>
            </w:pPr>
            <w:r w:rsidRPr="004F581A">
              <w:rPr>
                <w:rFonts w:ascii="Arial" w:hAnsi="Arial" w:cs="Arial"/>
                <w:sz w:val="22"/>
                <w:szCs w:val="16"/>
              </w:rPr>
              <w:t xml:space="preserve">Z dopiskiem </w:t>
            </w:r>
          </w:p>
          <w:p w:rsidR="00A64614" w:rsidRPr="004F581A" w:rsidRDefault="00A64614" w:rsidP="00E90DAC">
            <w:pPr>
              <w:suppressAutoHyphens w:val="0"/>
              <w:rPr>
                <w:rFonts w:ascii="Arial" w:hAnsi="Arial" w:cs="Arial"/>
                <w:sz w:val="22"/>
                <w:szCs w:val="16"/>
              </w:rPr>
            </w:pPr>
            <w:r w:rsidRPr="004F581A">
              <w:rPr>
                <w:rFonts w:ascii="Arial" w:hAnsi="Arial" w:cs="Arial"/>
                <w:sz w:val="22"/>
                <w:szCs w:val="16"/>
              </w:rPr>
              <w:t xml:space="preserve">„ Sympozjum </w:t>
            </w:r>
            <w:proofErr w:type="spellStart"/>
            <w:r w:rsidRPr="004F581A">
              <w:rPr>
                <w:rFonts w:ascii="Arial" w:hAnsi="Arial" w:cs="Arial"/>
                <w:sz w:val="22"/>
                <w:szCs w:val="16"/>
              </w:rPr>
              <w:t>KiZS</w:t>
            </w:r>
            <w:proofErr w:type="spellEnd"/>
            <w:r w:rsidRPr="004F581A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51AF1" w:rsidRPr="004F581A">
              <w:rPr>
                <w:rFonts w:ascii="Arial" w:hAnsi="Arial" w:cs="Arial"/>
                <w:sz w:val="22"/>
                <w:szCs w:val="16"/>
              </w:rPr>
              <w:t>BRENNA 201</w:t>
            </w:r>
            <w:r w:rsidR="00BD3214">
              <w:rPr>
                <w:rFonts w:ascii="Arial" w:hAnsi="Arial" w:cs="Arial"/>
                <w:sz w:val="22"/>
                <w:szCs w:val="16"/>
              </w:rPr>
              <w:t>9</w:t>
            </w:r>
            <w:r w:rsidRPr="004F581A">
              <w:rPr>
                <w:rFonts w:ascii="Arial" w:hAnsi="Arial" w:cs="Arial"/>
                <w:sz w:val="22"/>
                <w:szCs w:val="16"/>
              </w:rPr>
              <w:t>”</w:t>
            </w:r>
          </w:p>
        </w:tc>
      </w:tr>
    </w:tbl>
    <w:p w:rsidR="00C336C2" w:rsidRPr="00F56EB0" w:rsidRDefault="00C336C2" w:rsidP="003A294E">
      <w:pPr>
        <w:suppressAutoHyphens w:val="0"/>
        <w:rPr>
          <w:rFonts w:ascii="Arial" w:hAnsi="Arial" w:cs="Arial"/>
          <w:sz w:val="2"/>
          <w:szCs w:val="2"/>
        </w:rPr>
      </w:pPr>
    </w:p>
    <w:sectPr w:rsidR="00C336C2" w:rsidRPr="00F56EB0" w:rsidSect="006B47C4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9D8"/>
    <w:multiLevelType w:val="hybridMultilevel"/>
    <w:tmpl w:val="396E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306B"/>
    <w:multiLevelType w:val="hybridMultilevel"/>
    <w:tmpl w:val="8B2A6BB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6D65"/>
    <w:multiLevelType w:val="hybridMultilevel"/>
    <w:tmpl w:val="4336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E0C"/>
    <w:multiLevelType w:val="hybridMultilevel"/>
    <w:tmpl w:val="B4C4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C4"/>
    <w:rsid w:val="0000762F"/>
    <w:rsid w:val="000455C1"/>
    <w:rsid w:val="00046D5D"/>
    <w:rsid w:val="000A773B"/>
    <w:rsid w:val="000E0362"/>
    <w:rsid w:val="000F7A66"/>
    <w:rsid w:val="001233D9"/>
    <w:rsid w:val="00190850"/>
    <w:rsid w:val="00193E8A"/>
    <w:rsid w:val="00216111"/>
    <w:rsid w:val="00227A4B"/>
    <w:rsid w:val="002555F0"/>
    <w:rsid w:val="002B0B4C"/>
    <w:rsid w:val="002B3C48"/>
    <w:rsid w:val="002B5021"/>
    <w:rsid w:val="002C28C2"/>
    <w:rsid w:val="00312F96"/>
    <w:rsid w:val="00341322"/>
    <w:rsid w:val="003A294E"/>
    <w:rsid w:val="00404513"/>
    <w:rsid w:val="0040652B"/>
    <w:rsid w:val="00411D52"/>
    <w:rsid w:val="004179C0"/>
    <w:rsid w:val="00426ABA"/>
    <w:rsid w:val="00441E9A"/>
    <w:rsid w:val="00462328"/>
    <w:rsid w:val="00462A55"/>
    <w:rsid w:val="004E43AB"/>
    <w:rsid w:val="004F2212"/>
    <w:rsid w:val="004F581A"/>
    <w:rsid w:val="00554426"/>
    <w:rsid w:val="00571E61"/>
    <w:rsid w:val="00573F31"/>
    <w:rsid w:val="00590630"/>
    <w:rsid w:val="005B0E4C"/>
    <w:rsid w:val="005B392B"/>
    <w:rsid w:val="005D4405"/>
    <w:rsid w:val="00633368"/>
    <w:rsid w:val="00641BB3"/>
    <w:rsid w:val="006602C9"/>
    <w:rsid w:val="00664BB0"/>
    <w:rsid w:val="006813B6"/>
    <w:rsid w:val="00683664"/>
    <w:rsid w:val="00692898"/>
    <w:rsid w:val="00697C63"/>
    <w:rsid w:val="006B47C4"/>
    <w:rsid w:val="006E423B"/>
    <w:rsid w:val="006E62B7"/>
    <w:rsid w:val="006F5FD3"/>
    <w:rsid w:val="007000E7"/>
    <w:rsid w:val="00760355"/>
    <w:rsid w:val="007673C0"/>
    <w:rsid w:val="0077184A"/>
    <w:rsid w:val="00795F08"/>
    <w:rsid w:val="00816101"/>
    <w:rsid w:val="00823169"/>
    <w:rsid w:val="00826FFE"/>
    <w:rsid w:val="008848FD"/>
    <w:rsid w:val="00896027"/>
    <w:rsid w:val="0090318F"/>
    <w:rsid w:val="009875D2"/>
    <w:rsid w:val="009A1A9F"/>
    <w:rsid w:val="009A3AC7"/>
    <w:rsid w:val="009C431F"/>
    <w:rsid w:val="009E5F09"/>
    <w:rsid w:val="00A47C52"/>
    <w:rsid w:val="00A64614"/>
    <w:rsid w:val="00B231D0"/>
    <w:rsid w:val="00B25CF2"/>
    <w:rsid w:val="00B40127"/>
    <w:rsid w:val="00B767A1"/>
    <w:rsid w:val="00B7754C"/>
    <w:rsid w:val="00B77D0B"/>
    <w:rsid w:val="00B92C7B"/>
    <w:rsid w:val="00BB3210"/>
    <w:rsid w:val="00BD3214"/>
    <w:rsid w:val="00BD3E5B"/>
    <w:rsid w:val="00BF22CE"/>
    <w:rsid w:val="00C15DD9"/>
    <w:rsid w:val="00C21B4C"/>
    <w:rsid w:val="00C336C2"/>
    <w:rsid w:val="00C71FFC"/>
    <w:rsid w:val="00CB0D6A"/>
    <w:rsid w:val="00CC21A2"/>
    <w:rsid w:val="00CE1A52"/>
    <w:rsid w:val="00D915F9"/>
    <w:rsid w:val="00DF03C6"/>
    <w:rsid w:val="00DF349B"/>
    <w:rsid w:val="00E04AFF"/>
    <w:rsid w:val="00E1068F"/>
    <w:rsid w:val="00E74A64"/>
    <w:rsid w:val="00E86C37"/>
    <w:rsid w:val="00E90DAC"/>
    <w:rsid w:val="00EB2C06"/>
    <w:rsid w:val="00ED7499"/>
    <w:rsid w:val="00ED77AF"/>
    <w:rsid w:val="00EF0487"/>
    <w:rsid w:val="00EF4142"/>
    <w:rsid w:val="00F26E40"/>
    <w:rsid w:val="00F51AF1"/>
    <w:rsid w:val="00F55766"/>
    <w:rsid w:val="00F56EB0"/>
    <w:rsid w:val="00FB4A7F"/>
    <w:rsid w:val="00FB6964"/>
    <w:rsid w:val="00FD4F62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3602"/>
  <w15:docId w15:val="{E7F5DE27-1B03-43E1-A7DF-E0B8C21A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7C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E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3E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E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E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3E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3E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3E5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3E5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E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E5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E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E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3E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3E5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3E5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3E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D3E5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3E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E5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D3E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D3E5B"/>
    <w:rPr>
      <w:b/>
      <w:bCs/>
    </w:rPr>
  </w:style>
  <w:style w:type="character" w:styleId="Uwydatnienie">
    <w:name w:val="Emphasis"/>
    <w:uiPriority w:val="20"/>
    <w:qFormat/>
    <w:rsid w:val="00BD3E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D3E5B"/>
  </w:style>
  <w:style w:type="paragraph" w:styleId="Akapitzlist">
    <w:name w:val="List Paragraph"/>
    <w:basedOn w:val="Normalny"/>
    <w:uiPriority w:val="34"/>
    <w:qFormat/>
    <w:rsid w:val="00BD3E5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3E5B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3E5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3E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3E5B"/>
    <w:rPr>
      <w:b/>
      <w:bCs/>
      <w:i/>
      <w:iCs/>
    </w:rPr>
  </w:style>
  <w:style w:type="character" w:styleId="Wyrnieniedelikatne">
    <w:name w:val="Subtle Emphasis"/>
    <w:uiPriority w:val="19"/>
    <w:qFormat/>
    <w:rsid w:val="00BD3E5B"/>
    <w:rPr>
      <w:i/>
      <w:iCs/>
    </w:rPr>
  </w:style>
  <w:style w:type="character" w:styleId="Wyrnienieintensywne">
    <w:name w:val="Intense Emphasis"/>
    <w:uiPriority w:val="21"/>
    <w:qFormat/>
    <w:rsid w:val="00BD3E5B"/>
    <w:rPr>
      <w:b/>
      <w:bCs/>
    </w:rPr>
  </w:style>
  <w:style w:type="character" w:styleId="Odwoaniedelikatne">
    <w:name w:val="Subtle Reference"/>
    <w:uiPriority w:val="31"/>
    <w:qFormat/>
    <w:rsid w:val="00BD3E5B"/>
    <w:rPr>
      <w:smallCaps/>
    </w:rPr>
  </w:style>
  <w:style w:type="character" w:styleId="Odwoanieintensywne">
    <w:name w:val="Intense Reference"/>
    <w:uiPriority w:val="32"/>
    <w:qFormat/>
    <w:rsid w:val="00BD3E5B"/>
    <w:rPr>
      <w:smallCaps/>
      <w:spacing w:val="5"/>
      <w:u w:val="single"/>
    </w:rPr>
  </w:style>
  <w:style w:type="character" w:styleId="Tytuksiki">
    <w:name w:val="Book Title"/>
    <w:uiPriority w:val="33"/>
    <w:qFormat/>
    <w:rsid w:val="00BD3E5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3E5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6B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C4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F5FD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21B4C"/>
  </w:style>
  <w:style w:type="character" w:styleId="UyteHipercze">
    <w:name w:val="FollowedHyperlink"/>
    <w:basedOn w:val="Domylnaczcionkaakapitu"/>
    <w:uiPriority w:val="99"/>
    <w:semiHidden/>
    <w:unhideWhenUsed/>
    <w:rsid w:val="0090318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dabrowska@pols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a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dra.is.gliwice.pl/ksiazka_w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Marski</dc:creator>
  <cp:lastModifiedBy>User</cp:lastModifiedBy>
  <cp:revision>6</cp:revision>
  <cp:lastPrinted>2019-02-21T09:32:00Z</cp:lastPrinted>
  <dcterms:created xsi:type="dcterms:W3CDTF">2019-02-21T08:00:00Z</dcterms:created>
  <dcterms:modified xsi:type="dcterms:W3CDTF">2019-02-21T12:00:00Z</dcterms:modified>
</cp:coreProperties>
</file>